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66A4A" w14:textId="4FFEA714" w:rsidR="003D2E1C" w:rsidRPr="00E7132B" w:rsidRDefault="004708AF" w:rsidP="00FA4543">
      <w:pPr>
        <w:jc w:val="center"/>
        <w:rPr>
          <w:b/>
          <w:bCs/>
          <w:color w:val="00B0F0"/>
          <w:sz w:val="44"/>
          <w:szCs w:val="44"/>
        </w:rPr>
      </w:pPr>
      <w:r>
        <w:rPr>
          <w:b/>
          <w:bCs/>
          <w:color w:val="00B0F0"/>
          <w:sz w:val="44"/>
          <w:szCs w:val="44"/>
        </w:rPr>
        <w:t xml:space="preserve">NEWMARKET </w:t>
      </w:r>
      <w:r w:rsidR="00FA4543" w:rsidRPr="00E7132B">
        <w:rPr>
          <w:b/>
          <w:bCs/>
          <w:color w:val="00B0F0"/>
          <w:sz w:val="44"/>
          <w:szCs w:val="44"/>
        </w:rPr>
        <w:t xml:space="preserve">APPRENTICE </w:t>
      </w:r>
      <w:r w:rsidR="00FD6FA7">
        <w:rPr>
          <w:b/>
          <w:bCs/>
          <w:color w:val="00B0F0"/>
          <w:sz w:val="44"/>
          <w:szCs w:val="44"/>
        </w:rPr>
        <w:t xml:space="preserve">EDUCATIONAL </w:t>
      </w:r>
      <w:r w:rsidR="00FA4543" w:rsidRPr="00E7132B">
        <w:rPr>
          <w:b/>
          <w:bCs/>
          <w:color w:val="00B0F0"/>
          <w:sz w:val="44"/>
          <w:szCs w:val="44"/>
        </w:rPr>
        <w:t>COMPETITION</w:t>
      </w:r>
    </w:p>
    <w:p w14:paraId="43B89CDC" w14:textId="53E45753" w:rsidR="00FA4543" w:rsidRPr="00FA4543" w:rsidRDefault="00FA4543" w:rsidP="00FA4543">
      <w:pPr>
        <w:jc w:val="center"/>
        <w:rPr>
          <w:sz w:val="32"/>
          <w:szCs w:val="32"/>
        </w:rPr>
      </w:pPr>
      <w:r w:rsidRPr="00FA4543">
        <w:rPr>
          <w:sz w:val="32"/>
          <w:szCs w:val="32"/>
        </w:rPr>
        <w:t>Sunday 18</w:t>
      </w:r>
      <w:r w:rsidRPr="00FA4543">
        <w:rPr>
          <w:sz w:val="32"/>
          <w:szCs w:val="32"/>
          <w:vertAlign w:val="superscript"/>
        </w:rPr>
        <w:t>th</w:t>
      </w:r>
      <w:r w:rsidRPr="00FA4543">
        <w:rPr>
          <w:sz w:val="32"/>
          <w:szCs w:val="32"/>
        </w:rPr>
        <w:t xml:space="preserve"> September 2022</w:t>
      </w:r>
    </w:p>
    <w:p w14:paraId="79F6E5F6" w14:textId="77777777" w:rsidR="00FA4543" w:rsidRDefault="00FA4543" w:rsidP="00FA4543">
      <w:pPr>
        <w:jc w:val="center"/>
      </w:pPr>
    </w:p>
    <w:p w14:paraId="5B583778" w14:textId="31ED56EF" w:rsidR="00FA4543" w:rsidRDefault="00FD6FA7" w:rsidP="00FA4543">
      <w:pPr>
        <w:spacing w:after="0"/>
        <w:jc w:val="center"/>
      </w:pPr>
      <w:r>
        <w:t>Hoofcare HQ</w:t>
      </w:r>
    </w:p>
    <w:p w14:paraId="792CE2AA" w14:textId="662324DC" w:rsidR="00FD6FA7" w:rsidRDefault="00FD6FA7" w:rsidP="00FA4543">
      <w:pPr>
        <w:spacing w:after="0"/>
        <w:jc w:val="center"/>
      </w:pPr>
      <w:r>
        <w:t>O’Shaughnessy Farriery</w:t>
      </w:r>
    </w:p>
    <w:p w14:paraId="0842098E" w14:textId="6743FAF9" w:rsidR="00FA4543" w:rsidRDefault="00FA4543" w:rsidP="00FA4543">
      <w:pPr>
        <w:spacing w:after="0"/>
        <w:jc w:val="center"/>
      </w:pPr>
      <w:r>
        <w:t>Fordham Road,</w:t>
      </w:r>
      <w:r w:rsidR="004708AF">
        <w:t xml:space="preserve"> Newmarket</w:t>
      </w:r>
    </w:p>
    <w:p w14:paraId="1B1DF780" w14:textId="28D3807D" w:rsidR="00FA4543" w:rsidRDefault="00FA4543" w:rsidP="00FA4543">
      <w:pPr>
        <w:spacing w:after="0"/>
        <w:jc w:val="center"/>
      </w:pPr>
      <w:r>
        <w:t>Suffolk, CB8 7AA</w:t>
      </w:r>
    </w:p>
    <w:p w14:paraId="7DA09C67" w14:textId="33791EF1" w:rsidR="00FA4543" w:rsidRDefault="00FA4543" w:rsidP="00FA4543">
      <w:pPr>
        <w:jc w:val="center"/>
      </w:pPr>
    </w:p>
    <w:p w14:paraId="48A4D453" w14:textId="0B77AEE5" w:rsidR="00FA4543" w:rsidRDefault="00FA4543" w:rsidP="00FA4543">
      <w:r>
        <w:t>Judge:  Mr Stephen Hill F.W.C.F.</w:t>
      </w:r>
    </w:p>
    <w:p w14:paraId="5A36B522" w14:textId="7FCFB43C" w:rsidR="00BF47FA" w:rsidRDefault="00BF47FA" w:rsidP="00FA4543"/>
    <w:p w14:paraId="34AE4492" w14:textId="77777777" w:rsidR="00BF47FA" w:rsidRPr="008E2F28" w:rsidRDefault="00BF47FA" w:rsidP="00FA4543">
      <w:pPr>
        <w:rPr>
          <w:b/>
          <w:bCs/>
          <w:u w:val="single"/>
        </w:rPr>
      </w:pPr>
      <w:r w:rsidRPr="008E2F28">
        <w:rPr>
          <w:b/>
          <w:bCs/>
          <w:u w:val="single"/>
        </w:rPr>
        <w:t>1</w:t>
      </w:r>
      <w:r w:rsidRPr="008E2F28">
        <w:rPr>
          <w:b/>
          <w:bCs/>
          <w:u w:val="single"/>
          <w:vertAlign w:val="superscript"/>
        </w:rPr>
        <w:t>st</w:t>
      </w:r>
      <w:r w:rsidRPr="008E2F28">
        <w:rPr>
          <w:b/>
          <w:bCs/>
          <w:u w:val="single"/>
        </w:rPr>
        <w:t xml:space="preserve"> and 2</w:t>
      </w:r>
      <w:r w:rsidRPr="008E2F28">
        <w:rPr>
          <w:b/>
          <w:bCs/>
          <w:u w:val="single"/>
          <w:vertAlign w:val="superscript"/>
        </w:rPr>
        <w:t>nd</w:t>
      </w:r>
      <w:r w:rsidRPr="008E2F28">
        <w:rPr>
          <w:b/>
          <w:bCs/>
          <w:u w:val="single"/>
        </w:rPr>
        <w:t xml:space="preserve"> Year</w:t>
      </w:r>
      <w:r w:rsidRPr="008E2F28">
        <w:rPr>
          <w:b/>
          <w:bCs/>
          <w:u w:val="single"/>
        </w:rPr>
        <w:tab/>
      </w:r>
    </w:p>
    <w:p w14:paraId="5E426EA9" w14:textId="4F996617" w:rsidR="00BF47FA" w:rsidRDefault="00BF47FA" w:rsidP="00FA4543">
      <w:pPr>
        <w:rPr>
          <w:rFonts w:cstheme="minorHAnsi"/>
        </w:rPr>
      </w:pPr>
      <w:r>
        <w:t xml:space="preserve">To make 1 pair of plain stamped </w:t>
      </w:r>
      <w:r w:rsidR="00FD6FA7">
        <w:t>F</w:t>
      </w:r>
      <w:r>
        <w:t>ront shoes from 12 inches of</w:t>
      </w:r>
      <w:r w:rsidR="008E2F28">
        <w:rPr>
          <w:rFonts w:cstheme="minorHAnsi"/>
        </w:rPr>
        <w:t xml:space="preserve"> ¾ x ⅜ flat </w:t>
      </w:r>
      <w:r w:rsidR="00FD6FA7">
        <w:rPr>
          <w:rFonts w:cstheme="minorHAnsi"/>
        </w:rPr>
        <w:t>steel</w:t>
      </w:r>
    </w:p>
    <w:p w14:paraId="5DC82417" w14:textId="7869778C" w:rsidR="008E2F28" w:rsidRDefault="008E2F28" w:rsidP="00FA4543">
      <w:pPr>
        <w:rPr>
          <w:rFonts w:cstheme="minorHAnsi"/>
        </w:rPr>
      </w:pPr>
      <w:r>
        <w:rPr>
          <w:rFonts w:cstheme="minorHAnsi"/>
        </w:rPr>
        <w:t>Time:  45 Minutes</w:t>
      </w:r>
    </w:p>
    <w:p w14:paraId="011C1BFE" w14:textId="5D216593" w:rsidR="008E2F28" w:rsidRDefault="008E2F28" w:rsidP="00FA4543"/>
    <w:p w14:paraId="6542AB57" w14:textId="31AC2D6C" w:rsidR="008E2F28" w:rsidRPr="008E2F28" w:rsidRDefault="008E2F28" w:rsidP="00FA4543">
      <w:pPr>
        <w:rPr>
          <w:b/>
          <w:bCs/>
          <w:u w:val="single"/>
        </w:rPr>
      </w:pPr>
      <w:r w:rsidRPr="008E2F28">
        <w:rPr>
          <w:b/>
          <w:bCs/>
          <w:u w:val="single"/>
        </w:rPr>
        <w:t>3</w:t>
      </w:r>
      <w:r w:rsidRPr="008E2F28">
        <w:rPr>
          <w:b/>
          <w:bCs/>
          <w:u w:val="single"/>
          <w:vertAlign w:val="superscript"/>
        </w:rPr>
        <w:t>rd</w:t>
      </w:r>
      <w:r w:rsidRPr="008E2F28">
        <w:rPr>
          <w:b/>
          <w:bCs/>
          <w:u w:val="single"/>
        </w:rPr>
        <w:t xml:space="preserve"> and 4</w:t>
      </w:r>
      <w:r w:rsidRPr="008E2F28">
        <w:rPr>
          <w:b/>
          <w:bCs/>
          <w:u w:val="single"/>
          <w:vertAlign w:val="superscript"/>
        </w:rPr>
        <w:t>th</w:t>
      </w:r>
      <w:r w:rsidRPr="008E2F28">
        <w:rPr>
          <w:b/>
          <w:bCs/>
          <w:u w:val="single"/>
        </w:rPr>
        <w:t xml:space="preserve"> Year</w:t>
      </w:r>
    </w:p>
    <w:p w14:paraId="35575004" w14:textId="01593404" w:rsidR="008E2F28" w:rsidRDefault="008E2F28" w:rsidP="00FA4543">
      <w:r>
        <w:t xml:space="preserve">To make 1 pair of </w:t>
      </w:r>
      <w:r>
        <w:rPr>
          <w:rFonts w:cstheme="minorHAnsi"/>
        </w:rPr>
        <w:t>¾</w:t>
      </w:r>
      <w:r>
        <w:t xml:space="preserve"> Fullered Front </w:t>
      </w:r>
      <w:r w:rsidR="00FD6FA7">
        <w:t xml:space="preserve">shoes </w:t>
      </w:r>
      <w:r>
        <w:t xml:space="preserve">from 12 inches of </w:t>
      </w:r>
      <w:r>
        <w:rPr>
          <w:rFonts w:cstheme="minorHAnsi"/>
        </w:rPr>
        <w:t>¾</w:t>
      </w:r>
      <w:r>
        <w:t xml:space="preserve"> x </w:t>
      </w:r>
      <w:r>
        <w:rPr>
          <w:rFonts w:cstheme="minorHAnsi"/>
        </w:rPr>
        <w:t>⅜</w:t>
      </w:r>
      <w:r w:rsidR="00FD6FA7">
        <w:rPr>
          <w:rFonts w:cstheme="minorHAnsi"/>
        </w:rPr>
        <w:t xml:space="preserve"> flat steel</w:t>
      </w:r>
      <w:bookmarkStart w:id="0" w:name="_GoBack"/>
      <w:bookmarkEnd w:id="0"/>
    </w:p>
    <w:p w14:paraId="42A69B42" w14:textId="39882BCB" w:rsidR="008E2F28" w:rsidRDefault="008E2F28" w:rsidP="00FA4543">
      <w:r>
        <w:t>Time:  45 Minutes</w:t>
      </w:r>
    </w:p>
    <w:p w14:paraId="5ED7002A" w14:textId="77777777" w:rsidR="004708AF" w:rsidRDefault="004708AF" w:rsidP="00FA4543"/>
    <w:p w14:paraId="3804E08A" w14:textId="2CE37A3C" w:rsidR="008E2F28" w:rsidRDefault="004708AF" w:rsidP="00FA4543">
      <w:r>
        <w:t>Competition will be using gas forges.</w:t>
      </w:r>
    </w:p>
    <w:p w14:paraId="257E6E8E" w14:textId="70AB1E0F" w:rsidR="008E2F28" w:rsidRDefault="00237196" w:rsidP="00FA4543">
      <w:r>
        <w:t>Entry is £20.00 per class.</w:t>
      </w:r>
    </w:p>
    <w:p w14:paraId="6FAD1EC1" w14:textId="071E94EF" w:rsidR="00237196" w:rsidRDefault="00237196" w:rsidP="00FA4543">
      <w:r>
        <w:t xml:space="preserve">Entries are </w:t>
      </w:r>
      <w:r w:rsidR="00FD6FA7">
        <w:t xml:space="preserve">extremely </w:t>
      </w:r>
      <w:r>
        <w:t>limited so please book early</w:t>
      </w:r>
      <w:r w:rsidR="00FD6FA7">
        <w:t xml:space="preserve"> to avoid </w:t>
      </w:r>
      <w:r w:rsidR="005049A8">
        <w:t>disappointment</w:t>
      </w:r>
      <w:r>
        <w:t>. Deadline for entries is the 4</w:t>
      </w:r>
      <w:r w:rsidRPr="00237196">
        <w:rPr>
          <w:vertAlign w:val="superscript"/>
        </w:rPr>
        <w:t>th</w:t>
      </w:r>
      <w:r>
        <w:t xml:space="preserve"> September 2022</w:t>
      </w:r>
    </w:p>
    <w:p w14:paraId="218EE057" w14:textId="01413FED" w:rsidR="00237196" w:rsidRDefault="00237196" w:rsidP="00FA4543"/>
    <w:p w14:paraId="3F3E242A" w14:textId="0C93308F" w:rsidR="00237196" w:rsidRDefault="00237196" w:rsidP="00FA4543">
      <w:r>
        <w:t xml:space="preserve">Mr Stephen Hill F.W.C.F. </w:t>
      </w:r>
      <w:r w:rsidR="00FD6FA7">
        <w:t xml:space="preserve">is a Worshipful Company of Farriers examiner, he </w:t>
      </w:r>
      <w:r>
        <w:t>will make the specimen</w:t>
      </w:r>
      <w:r w:rsidR="00FD6FA7">
        <w:t xml:space="preserve"> shoes</w:t>
      </w:r>
      <w:r>
        <w:t xml:space="preserve"> on the morning of the competition and explain what he is looking for</w:t>
      </w:r>
      <w:r w:rsidR="00CB6B08">
        <w:t>, including the pit falls when making shoes for the Diploma exam.  He is a very busy farrier, so we are grateful and delighted he is judging.</w:t>
      </w:r>
    </w:p>
    <w:p w14:paraId="237FF682" w14:textId="449CA93B" w:rsidR="00237196" w:rsidRDefault="00237196" w:rsidP="00FA4543">
      <w:r>
        <w:t>We look forward to meeting everyone for this fun</w:t>
      </w:r>
      <w:r w:rsidR="004708AF">
        <w:t xml:space="preserve"> learning</w:t>
      </w:r>
      <w:r>
        <w:t xml:space="preserve"> day!</w:t>
      </w:r>
    </w:p>
    <w:p w14:paraId="491503D7" w14:textId="5F200282" w:rsidR="004708AF" w:rsidRDefault="004708AF" w:rsidP="00FA4543">
      <w:r>
        <w:t>As the forge is situated in Newmarket Town, there is no parking, but there will be parking available on the Severals opposite</w:t>
      </w:r>
      <w:r w:rsidR="00CB6B08">
        <w:t xml:space="preserve"> the forge.</w:t>
      </w:r>
    </w:p>
    <w:p w14:paraId="4090FDFB" w14:textId="3BFA5EC8" w:rsidR="007209FC" w:rsidRDefault="007209FC">
      <w:r>
        <w:br w:type="page"/>
      </w:r>
    </w:p>
    <w:p w14:paraId="0F12E983" w14:textId="77777777" w:rsidR="00237196" w:rsidRDefault="00237196" w:rsidP="00FA4543"/>
    <w:p w14:paraId="771D3556" w14:textId="682FDB70" w:rsidR="00237196" w:rsidRPr="00B40666" w:rsidRDefault="00237196" w:rsidP="00FA4543">
      <w:pPr>
        <w:rPr>
          <w:b/>
          <w:bCs/>
          <w:color w:val="00B0F0"/>
          <w:sz w:val="40"/>
          <w:szCs w:val="40"/>
        </w:rPr>
      </w:pPr>
      <w:r w:rsidRPr="00B40666">
        <w:rPr>
          <w:b/>
          <w:bCs/>
          <w:color w:val="00B0F0"/>
          <w:sz w:val="40"/>
          <w:szCs w:val="40"/>
        </w:rPr>
        <w:t>ENTRY FORM</w:t>
      </w:r>
    </w:p>
    <w:p w14:paraId="0F0240BE" w14:textId="6F8E72BC" w:rsidR="00237196" w:rsidRDefault="00237196" w:rsidP="00FA4543">
      <w:r>
        <w:t>£20.00 Per class</w:t>
      </w:r>
    </w:p>
    <w:p w14:paraId="46D48E68" w14:textId="63680C36" w:rsidR="00237196" w:rsidRDefault="00237196" w:rsidP="00FA4543"/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583"/>
        <w:gridCol w:w="2232"/>
        <w:gridCol w:w="2977"/>
        <w:gridCol w:w="708"/>
        <w:gridCol w:w="709"/>
        <w:gridCol w:w="985"/>
      </w:tblGrid>
      <w:tr w:rsidR="002D5D02" w14:paraId="5C470B5A" w14:textId="77777777" w:rsidTr="00B40666">
        <w:tc>
          <w:tcPr>
            <w:tcW w:w="2583" w:type="dxa"/>
            <w:shd w:val="clear" w:color="auto" w:fill="DEEAF6" w:themeFill="accent5" w:themeFillTint="33"/>
          </w:tcPr>
          <w:p w14:paraId="0919AAD5" w14:textId="3F1F7B8F" w:rsidR="002D5D02" w:rsidRDefault="00B40666" w:rsidP="00FA4543">
            <w:r>
              <w:t xml:space="preserve">Competitor’s </w:t>
            </w:r>
            <w:r w:rsidR="002D5D02">
              <w:t>Name</w:t>
            </w:r>
          </w:p>
        </w:tc>
        <w:tc>
          <w:tcPr>
            <w:tcW w:w="2232" w:type="dxa"/>
            <w:shd w:val="clear" w:color="auto" w:fill="DEEAF6" w:themeFill="accent5" w:themeFillTint="33"/>
          </w:tcPr>
          <w:p w14:paraId="38BB5790" w14:textId="5EBAD70E" w:rsidR="002D5D02" w:rsidRDefault="002D5D02" w:rsidP="00FA4543">
            <w:r>
              <w:t>Mobile No.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061B1345" w14:textId="135E99B3" w:rsidR="002D5D02" w:rsidRDefault="002D5D02" w:rsidP="00FA4543">
            <w:r>
              <w:t>Email address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14:paraId="57BEFD61" w14:textId="0A812939" w:rsidR="002D5D02" w:rsidRDefault="002D5D02" w:rsidP="00FA4543">
            <w:r>
              <w:t>Class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550B5EBC" w14:textId="3F707AB0" w:rsidR="002D5D02" w:rsidRDefault="002D5D02" w:rsidP="00FA4543">
            <w:r>
              <w:t>Entry Fee</w:t>
            </w:r>
          </w:p>
        </w:tc>
        <w:tc>
          <w:tcPr>
            <w:tcW w:w="985" w:type="dxa"/>
            <w:shd w:val="clear" w:color="auto" w:fill="DEEAF6" w:themeFill="accent5" w:themeFillTint="33"/>
          </w:tcPr>
          <w:p w14:paraId="303E2CBD" w14:textId="75EF0FBA" w:rsidR="002D5D02" w:rsidRDefault="002D5D02" w:rsidP="00FA4543">
            <w:r>
              <w:t>Total</w:t>
            </w:r>
          </w:p>
        </w:tc>
      </w:tr>
      <w:tr w:rsidR="002D5D02" w14:paraId="15C08D06" w14:textId="77777777" w:rsidTr="007209FC">
        <w:trPr>
          <w:trHeight w:val="737"/>
        </w:trPr>
        <w:tc>
          <w:tcPr>
            <w:tcW w:w="2583" w:type="dxa"/>
          </w:tcPr>
          <w:p w14:paraId="2C8B5A7B" w14:textId="77777777" w:rsidR="002D5D02" w:rsidRDefault="002D5D02" w:rsidP="00FA4543"/>
        </w:tc>
        <w:tc>
          <w:tcPr>
            <w:tcW w:w="2232" w:type="dxa"/>
          </w:tcPr>
          <w:p w14:paraId="791AF1E7" w14:textId="77777777" w:rsidR="002D5D02" w:rsidRDefault="002D5D02" w:rsidP="00FA4543"/>
        </w:tc>
        <w:tc>
          <w:tcPr>
            <w:tcW w:w="2977" w:type="dxa"/>
          </w:tcPr>
          <w:p w14:paraId="19BF273A" w14:textId="77777777" w:rsidR="002D5D02" w:rsidRDefault="002D5D02" w:rsidP="00FA4543"/>
        </w:tc>
        <w:tc>
          <w:tcPr>
            <w:tcW w:w="708" w:type="dxa"/>
          </w:tcPr>
          <w:p w14:paraId="55509CBC" w14:textId="77777777" w:rsidR="002D5D02" w:rsidRDefault="002D5D02" w:rsidP="00FA4543"/>
        </w:tc>
        <w:tc>
          <w:tcPr>
            <w:tcW w:w="709" w:type="dxa"/>
          </w:tcPr>
          <w:p w14:paraId="1099A8C6" w14:textId="77777777" w:rsidR="002D5D02" w:rsidRDefault="002D5D02" w:rsidP="00FA4543"/>
        </w:tc>
        <w:tc>
          <w:tcPr>
            <w:tcW w:w="985" w:type="dxa"/>
          </w:tcPr>
          <w:p w14:paraId="71EC6A8D" w14:textId="77777777" w:rsidR="002D5D02" w:rsidRDefault="002D5D02" w:rsidP="00FA4543"/>
        </w:tc>
      </w:tr>
      <w:tr w:rsidR="002D5D02" w14:paraId="34F0BD81" w14:textId="77777777" w:rsidTr="007209FC">
        <w:trPr>
          <w:trHeight w:val="737"/>
        </w:trPr>
        <w:tc>
          <w:tcPr>
            <w:tcW w:w="2583" w:type="dxa"/>
          </w:tcPr>
          <w:p w14:paraId="0DA36565" w14:textId="77777777" w:rsidR="002D5D02" w:rsidRDefault="002D5D02" w:rsidP="00FA4543"/>
        </w:tc>
        <w:tc>
          <w:tcPr>
            <w:tcW w:w="2232" w:type="dxa"/>
          </w:tcPr>
          <w:p w14:paraId="50757CE7" w14:textId="77777777" w:rsidR="002D5D02" w:rsidRDefault="002D5D02" w:rsidP="00FA4543"/>
        </w:tc>
        <w:tc>
          <w:tcPr>
            <w:tcW w:w="2977" w:type="dxa"/>
          </w:tcPr>
          <w:p w14:paraId="46458003" w14:textId="77777777" w:rsidR="002D5D02" w:rsidRDefault="002D5D02" w:rsidP="00FA4543"/>
        </w:tc>
        <w:tc>
          <w:tcPr>
            <w:tcW w:w="708" w:type="dxa"/>
          </w:tcPr>
          <w:p w14:paraId="734CC19D" w14:textId="77777777" w:rsidR="002D5D02" w:rsidRDefault="002D5D02" w:rsidP="00FA4543"/>
        </w:tc>
        <w:tc>
          <w:tcPr>
            <w:tcW w:w="709" w:type="dxa"/>
          </w:tcPr>
          <w:p w14:paraId="62AC8BA9" w14:textId="77777777" w:rsidR="002D5D02" w:rsidRDefault="002D5D02" w:rsidP="00FA4543"/>
        </w:tc>
        <w:tc>
          <w:tcPr>
            <w:tcW w:w="985" w:type="dxa"/>
          </w:tcPr>
          <w:p w14:paraId="1076B454" w14:textId="77777777" w:rsidR="002D5D02" w:rsidRDefault="002D5D02" w:rsidP="00FA4543"/>
        </w:tc>
      </w:tr>
      <w:tr w:rsidR="002D5D02" w14:paraId="3AE40AFF" w14:textId="77777777" w:rsidTr="007209FC">
        <w:trPr>
          <w:trHeight w:val="737"/>
        </w:trPr>
        <w:tc>
          <w:tcPr>
            <w:tcW w:w="2583" w:type="dxa"/>
          </w:tcPr>
          <w:p w14:paraId="560CA853" w14:textId="77777777" w:rsidR="002D5D02" w:rsidRDefault="002D5D02" w:rsidP="00FA4543"/>
        </w:tc>
        <w:tc>
          <w:tcPr>
            <w:tcW w:w="2232" w:type="dxa"/>
          </w:tcPr>
          <w:p w14:paraId="3EA25151" w14:textId="77777777" w:rsidR="002D5D02" w:rsidRDefault="002D5D02" w:rsidP="00FA4543"/>
        </w:tc>
        <w:tc>
          <w:tcPr>
            <w:tcW w:w="2977" w:type="dxa"/>
          </w:tcPr>
          <w:p w14:paraId="7416701B" w14:textId="77777777" w:rsidR="002D5D02" w:rsidRDefault="002D5D02" w:rsidP="00FA4543"/>
        </w:tc>
        <w:tc>
          <w:tcPr>
            <w:tcW w:w="708" w:type="dxa"/>
          </w:tcPr>
          <w:p w14:paraId="1BD7BA4A" w14:textId="77777777" w:rsidR="002D5D02" w:rsidRDefault="002D5D02" w:rsidP="00FA4543"/>
        </w:tc>
        <w:tc>
          <w:tcPr>
            <w:tcW w:w="709" w:type="dxa"/>
          </w:tcPr>
          <w:p w14:paraId="3E1273BD" w14:textId="77777777" w:rsidR="002D5D02" w:rsidRDefault="002D5D02" w:rsidP="00FA4543"/>
        </w:tc>
        <w:tc>
          <w:tcPr>
            <w:tcW w:w="985" w:type="dxa"/>
          </w:tcPr>
          <w:p w14:paraId="64EEDEBE" w14:textId="77777777" w:rsidR="002D5D02" w:rsidRDefault="002D5D02" w:rsidP="00FA4543"/>
        </w:tc>
      </w:tr>
      <w:tr w:rsidR="002D5D02" w14:paraId="16A6F071" w14:textId="77777777" w:rsidTr="007209FC">
        <w:trPr>
          <w:trHeight w:val="737"/>
        </w:trPr>
        <w:tc>
          <w:tcPr>
            <w:tcW w:w="2583" w:type="dxa"/>
          </w:tcPr>
          <w:p w14:paraId="50C141ED" w14:textId="77777777" w:rsidR="002D5D02" w:rsidRDefault="002D5D02" w:rsidP="00FA4543"/>
        </w:tc>
        <w:tc>
          <w:tcPr>
            <w:tcW w:w="2232" w:type="dxa"/>
          </w:tcPr>
          <w:p w14:paraId="210B05F4" w14:textId="77777777" w:rsidR="002D5D02" w:rsidRDefault="002D5D02" w:rsidP="00FA4543"/>
        </w:tc>
        <w:tc>
          <w:tcPr>
            <w:tcW w:w="2977" w:type="dxa"/>
          </w:tcPr>
          <w:p w14:paraId="3EF027D9" w14:textId="77777777" w:rsidR="002D5D02" w:rsidRDefault="002D5D02" w:rsidP="00FA4543"/>
        </w:tc>
        <w:tc>
          <w:tcPr>
            <w:tcW w:w="708" w:type="dxa"/>
          </w:tcPr>
          <w:p w14:paraId="1E35913E" w14:textId="77777777" w:rsidR="002D5D02" w:rsidRDefault="002D5D02" w:rsidP="00FA4543"/>
        </w:tc>
        <w:tc>
          <w:tcPr>
            <w:tcW w:w="709" w:type="dxa"/>
          </w:tcPr>
          <w:p w14:paraId="0811B019" w14:textId="77777777" w:rsidR="002D5D02" w:rsidRDefault="002D5D02" w:rsidP="00FA4543"/>
        </w:tc>
        <w:tc>
          <w:tcPr>
            <w:tcW w:w="985" w:type="dxa"/>
          </w:tcPr>
          <w:p w14:paraId="299D67E1" w14:textId="77777777" w:rsidR="002D5D02" w:rsidRDefault="002D5D02" w:rsidP="00FA4543"/>
        </w:tc>
      </w:tr>
    </w:tbl>
    <w:p w14:paraId="29A96B0E" w14:textId="63950BAC" w:rsidR="00237196" w:rsidRDefault="00237196" w:rsidP="00FA4543"/>
    <w:p w14:paraId="0F77006F" w14:textId="7EC9C0D2" w:rsidR="00CB6B08" w:rsidRDefault="007209FC" w:rsidP="00FA4543">
      <w:r>
        <w:t xml:space="preserve">Please make cheques payable to </w:t>
      </w:r>
      <w:r w:rsidR="00CB6B08">
        <w:t>O’Shaughnessy Farriery Ltd</w:t>
      </w:r>
    </w:p>
    <w:p w14:paraId="14E7EB3E" w14:textId="4A63AC03" w:rsidR="00CB6B08" w:rsidRDefault="007209FC" w:rsidP="00FA4543">
      <w:r>
        <w:t xml:space="preserve">Post to: </w:t>
      </w:r>
      <w:r w:rsidR="00E22863">
        <w:t>8</w:t>
      </w:r>
      <w:r w:rsidR="005049A8">
        <w:t xml:space="preserve"> </w:t>
      </w:r>
      <w:r w:rsidR="00E22863">
        <w:t>Moor Road, Fordham, Ely, CB7 5LX</w:t>
      </w:r>
    </w:p>
    <w:p w14:paraId="68DB62AB" w14:textId="43651D07" w:rsidR="007209FC" w:rsidRDefault="007209FC" w:rsidP="00FA4543"/>
    <w:p w14:paraId="474C346E" w14:textId="22A2F86E" w:rsidR="007209FC" w:rsidRDefault="007209FC" w:rsidP="00FA4543">
      <w:r>
        <w:t xml:space="preserve">BACS Payments to: </w:t>
      </w:r>
      <w:r w:rsidR="00CB6B08">
        <w:tab/>
      </w:r>
      <w:r w:rsidR="00E22863">
        <w:t>Lloyds Bank</w:t>
      </w:r>
    </w:p>
    <w:p w14:paraId="612153F3" w14:textId="60B812C9" w:rsidR="00E22863" w:rsidRDefault="00E22863" w:rsidP="00FA4543">
      <w:r>
        <w:tab/>
      </w:r>
      <w:r>
        <w:tab/>
      </w:r>
      <w:r>
        <w:tab/>
        <w:t>Sort Code:  30-99-93</w:t>
      </w:r>
    </w:p>
    <w:p w14:paraId="4ED76272" w14:textId="45F3F85B" w:rsidR="00E22863" w:rsidRDefault="00E22863" w:rsidP="00FA4543">
      <w:r>
        <w:tab/>
      </w:r>
      <w:r>
        <w:tab/>
      </w:r>
      <w:r>
        <w:tab/>
        <w:t>Account Number:  6316 3960</w:t>
      </w:r>
    </w:p>
    <w:p w14:paraId="3B8B9007" w14:textId="0FC393BF" w:rsidR="00E22863" w:rsidRDefault="00E22863" w:rsidP="00FA4543">
      <w:r>
        <w:tab/>
      </w:r>
      <w:r>
        <w:tab/>
      </w:r>
      <w:r>
        <w:tab/>
        <w:t>Account Name:  O’Shaughnessy Farriery Ltd</w:t>
      </w:r>
    </w:p>
    <w:p w14:paraId="08D2B088" w14:textId="0D0E0838" w:rsidR="007209FC" w:rsidRDefault="007209FC" w:rsidP="00FA4543">
      <w:r>
        <w:t>Please use Competitor’s name as a reference.</w:t>
      </w:r>
    </w:p>
    <w:p w14:paraId="583228B9" w14:textId="67BB87A1" w:rsidR="007209FC" w:rsidRDefault="007209FC" w:rsidP="00FA4543"/>
    <w:p w14:paraId="204F227A" w14:textId="2BDD7880" w:rsidR="007C5353" w:rsidRDefault="007C5353" w:rsidP="00FA4543">
      <w:r>
        <w:t xml:space="preserve">Email Entries to: </w:t>
      </w:r>
      <w:r w:rsidR="005049A8">
        <w:t xml:space="preserve"> office@oshaughnessyfarriery.co.uk</w:t>
      </w:r>
    </w:p>
    <w:p w14:paraId="48F9896F" w14:textId="2C530DFE" w:rsidR="007C5353" w:rsidRDefault="007C5353" w:rsidP="00FA4543">
      <w:r>
        <w:t>Entries close on 4</w:t>
      </w:r>
      <w:r w:rsidRPr="007C5353">
        <w:rPr>
          <w:vertAlign w:val="superscript"/>
        </w:rPr>
        <w:t>th</w:t>
      </w:r>
      <w:r>
        <w:t xml:space="preserve"> September 2022</w:t>
      </w:r>
    </w:p>
    <w:p w14:paraId="094C8C7D" w14:textId="77777777" w:rsidR="007C5353" w:rsidRDefault="007C5353" w:rsidP="00FA4543"/>
    <w:sectPr w:rsidR="007C5353" w:rsidSect="00FA4543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43"/>
    <w:rsid w:val="00057530"/>
    <w:rsid w:val="00237196"/>
    <w:rsid w:val="002D5D02"/>
    <w:rsid w:val="002D6958"/>
    <w:rsid w:val="003D2E1C"/>
    <w:rsid w:val="004708AF"/>
    <w:rsid w:val="004C5FEB"/>
    <w:rsid w:val="005049A8"/>
    <w:rsid w:val="005520AE"/>
    <w:rsid w:val="00702546"/>
    <w:rsid w:val="007209FC"/>
    <w:rsid w:val="007C5353"/>
    <w:rsid w:val="008E2F28"/>
    <w:rsid w:val="00B40666"/>
    <w:rsid w:val="00BF47FA"/>
    <w:rsid w:val="00CB6B08"/>
    <w:rsid w:val="00E22863"/>
    <w:rsid w:val="00E7132B"/>
    <w:rsid w:val="00FA4543"/>
    <w:rsid w:val="00FB1A9B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3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Osborne</dc:creator>
  <cp:lastModifiedBy>Anne</cp:lastModifiedBy>
  <cp:revision>2</cp:revision>
  <dcterms:created xsi:type="dcterms:W3CDTF">2022-06-17T13:14:00Z</dcterms:created>
  <dcterms:modified xsi:type="dcterms:W3CDTF">2022-06-17T13:14:00Z</dcterms:modified>
</cp:coreProperties>
</file>