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70" w:rsidRDefault="00332070" w:rsidP="00332070">
      <w:pPr>
        <w:autoSpaceDE w:val="0"/>
        <w:autoSpaceDN w:val="0"/>
        <w:adjustRightInd w:val="0"/>
        <w:spacing w:after="0" w:line="240" w:lineRule="auto"/>
        <w:jc w:val="center"/>
        <w:rPr>
          <w:rFonts w:ascii="Calibri Light" w:hAnsi="Calibri Light" w:cs="Arial"/>
          <w:b/>
          <w:shd w:val="clear" w:color="auto" w:fill="FFFFFF"/>
        </w:rPr>
      </w:pPr>
      <w:r w:rsidRPr="00251945">
        <w:rPr>
          <w:rFonts w:ascii="Calibri Light" w:hAnsi="Calibri Light" w:cs="Arial"/>
          <w:b/>
          <w:shd w:val="clear" w:color="auto" w:fill="FFFFFF"/>
        </w:rPr>
        <w:t xml:space="preserve">The BEF World Class Programme </w:t>
      </w:r>
    </w:p>
    <w:p w:rsidR="00CA00CF" w:rsidRPr="00251945" w:rsidRDefault="00CA00CF" w:rsidP="00332070">
      <w:pPr>
        <w:autoSpaceDE w:val="0"/>
        <w:autoSpaceDN w:val="0"/>
        <w:adjustRightInd w:val="0"/>
        <w:spacing w:after="0" w:line="240" w:lineRule="auto"/>
        <w:jc w:val="center"/>
        <w:rPr>
          <w:rFonts w:ascii="Calibri Light" w:hAnsi="Calibri Light" w:cs="Arial"/>
          <w:b/>
          <w:shd w:val="clear" w:color="auto" w:fill="FFFFFF"/>
        </w:rPr>
      </w:pPr>
      <w:r>
        <w:rPr>
          <w:rFonts w:ascii="Calibri Light" w:hAnsi="Calibri Light" w:cs="Arial"/>
          <w:shd w:val="clear" w:color="auto" w:fill="FFFFFF"/>
        </w:rPr>
        <w:t>UK Sport National Lottery funded</w:t>
      </w:r>
    </w:p>
    <w:p w:rsidR="00332070" w:rsidRDefault="00332070" w:rsidP="00332070">
      <w:pPr>
        <w:autoSpaceDE w:val="0"/>
        <w:autoSpaceDN w:val="0"/>
        <w:adjustRightInd w:val="0"/>
        <w:spacing w:after="0" w:line="240" w:lineRule="auto"/>
        <w:rPr>
          <w:rFonts w:ascii="Calibri Light" w:hAnsi="Calibri Light" w:cs="Arial"/>
          <w:b/>
          <w:shd w:val="clear" w:color="auto" w:fill="FFFFFF"/>
        </w:rPr>
      </w:pPr>
    </w:p>
    <w:p w:rsidR="00332070" w:rsidRDefault="00A97C94" w:rsidP="00332070">
      <w:pPr>
        <w:autoSpaceDE w:val="0"/>
        <w:autoSpaceDN w:val="0"/>
        <w:adjustRightInd w:val="0"/>
        <w:spacing w:after="0" w:line="240" w:lineRule="auto"/>
        <w:rPr>
          <w:rFonts w:ascii="Calibri Light" w:hAnsi="Calibri Light" w:cs="Arial"/>
          <w:b/>
          <w:shd w:val="clear" w:color="auto" w:fill="FFFFFF"/>
        </w:rPr>
      </w:pPr>
      <w:r>
        <w:rPr>
          <w:rFonts w:ascii="Calibri Light" w:hAnsi="Calibri Light" w:cs="Arial"/>
          <w:b/>
          <w:shd w:val="clear" w:color="auto" w:fill="FFFFFF"/>
        </w:rPr>
        <w:t>Equine Sport Science Practitioners</w:t>
      </w:r>
    </w:p>
    <w:p w:rsidR="00332070" w:rsidRPr="00251945" w:rsidRDefault="00332070" w:rsidP="00332070">
      <w:pPr>
        <w:spacing w:after="0" w:line="240" w:lineRule="auto"/>
        <w:ind w:left="-709" w:right="4490"/>
        <w:rPr>
          <w:rFonts w:ascii="Calibri Light" w:hAnsi="Calibri Light"/>
        </w:rPr>
      </w:pPr>
    </w:p>
    <w:p w:rsidR="00332070" w:rsidRPr="00251945" w:rsidRDefault="00332070" w:rsidP="00332070">
      <w:pPr>
        <w:autoSpaceDE w:val="0"/>
        <w:autoSpaceDN w:val="0"/>
        <w:adjustRightInd w:val="0"/>
        <w:spacing w:after="0" w:line="240" w:lineRule="auto"/>
        <w:rPr>
          <w:rFonts w:ascii="Calibri Light" w:hAnsi="Calibri Light" w:cs="Arial"/>
          <w:shd w:val="clear" w:color="auto" w:fill="FFFFFF"/>
        </w:rPr>
      </w:pPr>
      <w:r w:rsidRPr="00251945">
        <w:rPr>
          <w:rFonts w:ascii="Calibri Light" w:hAnsi="Calibri Light" w:cs="Arial"/>
          <w:shd w:val="clear" w:color="auto" w:fill="FFFFFF"/>
        </w:rPr>
        <w:t>As the National Governing Body for horse sport in the UK the BEF, working collaboratively with its 19 member bodies, represents a broad spectrum of equine interests. At an elite level, equestrian sport in Great Britain has enjoyed unparalleled success in recent years with our athletes across jumping, dressage and eventing, achieving outstanding success at both the London and Rio Olympic Games. The para-dressage team are recognised as world leaders and continue to maintain their unbeaten track record</w:t>
      </w:r>
      <w:r>
        <w:rPr>
          <w:rFonts w:ascii="Calibri Light" w:hAnsi="Calibri Light" w:cs="Arial"/>
          <w:shd w:val="clear" w:color="auto" w:fill="FFFFFF"/>
        </w:rPr>
        <w:t xml:space="preserve"> at Paralympic, World and European level</w:t>
      </w:r>
      <w:r w:rsidRPr="00251945">
        <w:rPr>
          <w:rFonts w:ascii="Calibri Light" w:hAnsi="Calibri Light" w:cs="Arial"/>
          <w:shd w:val="clear" w:color="auto" w:fill="FFFFFF"/>
        </w:rPr>
        <w:t xml:space="preserve">. </w:t>
      </w:r>
    </w:p>
    <w:p w:rsidR="0004352A" w:rsidRDefault="00C0572A" w:rsidP="00332070">
      <w:pPr>
        <w:spacing w:before="100" w:beforeAutospacing="1" w:after="100" w:afterAutospacing="1" w:line="240" w:lineRule="auto"/>
        <w:rPr>
          <w:rFonts w:ascii="Calibri Light" w:hAnsi="Calibri Light" w:cs="Arial"/>
          <w:shd w:val="clear" w:color="auto" w:fill="FFFFFF"/>
        </w:rPr>
      </w:pPr>
      <w:r>
        <w:rPr>
          <w:rFonts w:ascii="Calibri Light" w:hAnsi="Calibri Light" w:cs="Arial"/>
          <w:shd w:val="clear" w:color="auto" w:fill="FFFFFF"/>
        </w:rPr>
        <w:t xml:space="preserve">With the start of a new Olympic </w:t>
      </w:r>
      <w:r w:rsidR="00380E3C">
        <w:rPr>
          <w:rFonts w:ascii="Calibri Light" w:hAnsi="Calibri Light" w:cs="Arial"/>
          <w:shd w:val="clear" w:color="auto" w:fill="FFFFFF"/>
        </w:rPr>
        <w:t>and Paralympic c</w:t>
      </w:r>
      <w:r>
        <w:rPr>
          <w:rFonts w:ascii="Calibri Light" w:hAnsi="Calibri Light" w:cs="Arial"/>
          <w:shd w:val="clear" w:color="auto" w:fill="FFFFFF"/>
        </w:rPr>
        <w:t>ycle</w:t>
      </w:r>
      <w:r w:rsidR="00380E3C">
        <w:rPr>
          <w:rFonts w:ascii="Calibri Light" w:hAnsi="Calibri Light" w:cs="Arial"/>
          <w:shd w:val="clear" w:color="auto" w:fill="FFFFFF"/>
        </w:rPr>
        <w:t>s</w:t>
      </w:r>
      <w:r>
        <w:rPr>
          <w:rFonts w:ascii="Calibri Light" w:hAnsi="Calibri Light" w:cs="Arial"/>
          <w:shd w:val="clear" w:color="auto" w:fill="FFFFFF"/>
        </w:rPr>
        <w:t>, t</w:t>
      </w:r>
      <w:r w:rsidR="00332070" w:rsidRPr="00251945">
        <w:rPr>
          <w:rFonts w:ascii="Calibri Light" w:hAnsi="Calibri Light" w:cs="Arial"/>
          <w:shd w:val="clear" w:color="auto" w:fill="FFFFFF"/>
        </w:rPr>
        <w:t xml:space="preserve">he BEF is </w:t>
      </w:r>
      <w:r>
        <w:rPr>
          <w:rFonts w:ascii="Calibri Light" w:hAnsi="Calibri Light" w:cs="Arial"/>
          <w:shd w:val="clear" w:color="auto" w:fill="FFFFFF"/>
        </w:rPr>
        <w:t>l</w:t>
      </w:r>
      <w:r w:rsidR="00332070" w:rsidRPr="00251945">
        <w:rPr>
          <w:rFonts w:ascii="Calibri Light" w:hAnsi="Calibri Light" w:cs="Arial"/>
          <w:shd w:val="clear" w:color="auto" w:fill="FFFFFF"/>
        </w:rPr>
        <w:t xml:space="preserve">ooking to the future and undergoing a process to reinvigorate the way in which it </w:t>
      </w:r>
      <w:r w:rsidR="00332070">
        <w:rPr>
          <w:rFonts w:ascii="Calibri Light" w:hAnsi="Calibri Light" w:cs="Arial"/>
          <w:shd w:val="clear" w:color="auto" w:fill="FFFFFF"/>
        </w:rPr>
        <w:t>deploys</w:t>
      </w:r>
      <w:r w:rsidR="00332070" w:rsidRPr="00251945">
        <w:rPr>
          <w:rFonts w:ascii="Calibri Light" w:hAnsi="Calibri Light" w:cs="Arial"/>
          <w:shd w:val="clear" w:color="auto" w:fill="FFFFFF"/>
        </w:rPr>
        <w:t xml:space="preserve"> </w:t>
      </w:r>
      <w:r w:rsidR="00332070">
        <w:rPr>
          <w:rFonts w:ascii="Calibri Light" w:hAnsi="Calibri Light" w:cs="Arial"/>
          <w:shd w:val="clear" w:color="auto" w:fill="FFFFFF"/>
        </w:rPr>
        <w:t xml:space="preserve">the highest level of </w:t>
      </w:r>
      <w:r w:rsidR="00CA00CF">
        <w:rPr>
          <w:rFonts w:ascii="Calibri Light" w:hAnsi="Calibri Light" w:cs="Arial"/>
          <w:shd w:val="clear" w:color="auto" w:fill="FFFFFF"/>
        </w:rPr>
        <w:t xml:space="preserve">performance </w:t>
      </w:r>
      <w:r w:rsidR="00332070" w:rsidRPr="00251945">
        <w:rPr>
          <w:rFonts w:ascii="Calibri Light" w:hAnsi="Calibri Light" w:cs="Arial"/>
          <w:shd w:val="clear" w:color="auto" w:fill="FFFFFF"/>
        </w:rPr>
        <w:t xml:space="preserve">support to </w:t>
      </w:r>
      <w:r>
        <w:rPr>
          <w:rFonts w:ascii="Calibri Light" w:hAnsi="Calibri Light" w:cs="Arial"/>
          <w:shd w:val="clear" w:color="auto" w:fill="FFFFFF"/>
        </w:rPr>
        <w:t>athletes,</w:t>
      </w:r>
      <w:r w:rsidR="00332070" w:rsidRPr="00251945">
        <w:rPr>
          <w:rFonts w:ascii="Calibri Light" w:hAnsi="Calibri Light" w:cs="Arial"/>
          <w:shd w:val="clear" w:color="auto" w:fill="FFFFFF"/>
        </w:rPr>
        <w:t xml:space="preserve"> both human and equine, on the World Class Programme</w:t>
      </w:r>
      <w:r w:rsidR="00332070">
        <w:rPr>
          <w:rFonts w:ascii="Calibri Light" w:hAnsi="Calibri Light" w:cs="Arial"/>
          <w:shd w:val="clear" w:color="auto" w:fill="FFFFFF"/>
        </w:rPr>
        <w:t>.</w:t>
      </w:r>
      <w:r w:rsidR="00332070" w:rsidRPr="00251945">
        <w:rPr>
          <w:rFonts w:ascii="Calibri Light" w:hAnsi="Calibri Light" w:cs="Arial"/>
          <w:shd w:val="clear" w:color="auto" w:fill="FFFFFF"/>
        </w:rPr>
        <w:t xml:space="preserve"> </w:t>
      </w:r>
      <w:r w:rsidR="00332070">
        <w:rPr>
          <w:rFonts w:ascii="Calibri Light" w:hAnsi="Calibri Light" w:cs="Arial"/>
          <w:shd w:val="clear" w:color="auto" w:fill="FFFFFF"/>
        </w:rPr>
        <w:t xml:space="preserve">The </w:t>
      </w:r>
      <w:r w:rsidR="00CA00CF">
        <w:rPr>
          <w:rFonts w:ascii="Calibri Light" w:hAnsi="Calibri Light" w:cs="Arial"/>
          <w:shd w:val="clear" w:color="auto" w:fill="FFFFFF"/>
        </w:rPr>
        <w:t xml:space="preserve">Programme’s </w:t>
      </w:r>
      <w:r w:rsidR="00332070">
        <w:rPr>
          <w:rFonts w:ascii="Calibri Light" w:hAnsi="Calibri Light" w:cs="Arial"/>
          <w:shd w:val="clear" w:color="auto" w:fill="FFFFFF"/>
        </w:rPr>
        <w:t xml:space="preserve">multi-disciplinary performance support team encompasses leaders in their field, innovative and committed individuals </w:t>
      </w:r>
      <w:r w:rsidR="009B2A6F">
        <w:rPr>
          <w:rFonts w:ascii="Calibri Light" w:hAnsi="Calibri Light" w:cs="Arial"/>
          <w:shd w:val="clear" w:color="auto" w:fill="FFFFFF"/>
        </w:rPr>
        <w:t xml:space="preserve">with a mutually shared dedication to </w:t>
      </w:r>
      <w:r w:rsidR="00332070">
        <w:rPr>
          <w:rFonts w:ascii="Calibri Light" w:hAnsi="Calibri Light" w:cs="Arial"/>
          <w:shd w:val="clear" w:color="auto" w:fill="FFFFFF"/>
        </w:rPr>
        <w:t xml:space="preserve">delivering </w:t>
      </w:r>
      <w:r w:rsidR="009B2A6F">
        <w:rPr>
          <w:rFonts w:ascii="Calibri Light" w:hAnsi="Calibri Light" w:cs="Arial"/>
          <w:shd w:val="clear" w:color="auto" w:fill="FFFFFF"/>
        </w:rPr>
        <w:t xml:space="preserve">the best outcomes for horse and rider. </w:t>
      </w:r>
    </w:p>
    <w:p w:rsidR="00332070" w:rsidRDefault="009B2A6F" w:rsidP="00332070">
      <w:pPr>
        <w:spacing w:before="100" w:beforeAutospacing="1" w:after="100" w:afterAutospacing="1" w:line="240" w:lineRule="auto"/>
        <w:rPr>
          <w:rFonts w:ascii="Calibri Light" w:hAnsi="Calibri Light" w:cs="Arial"/>
          <w:shd w:val="clear" w:color="auto" w:fill="FFFFFF"/>
        </w:rPr>
      </w:pPr>
      <w:r>
        <w:rPr>
          <w:rFonts w:ascii="Calibri Light" w:hAnsi="Calibri Light" w:cs="Arial"/>
          <w:shd w:val="clear" w:color="auto" w:fill="FFFFFF"/>
        </w:rPr>
        <w:t>The B</w:t>
      </w:r>
      <w:r w:rsidR="00332070">
        <w:rPr>
          <w:rFonts w:ascii="Calibri Light" w:hAnsi="Calibri Light" w:cs="Arial"/>
          <w:shd w:val="clear" w:color="auto" w:fill="FFFFFF"/>
        </w:rPr>
        <w:t xml:space="preserve">EF </w:t>
      </w:r>
      <w:r w:rsidR="00C0572A">
        <w:rPr>
          <w:rFonts w:ascii="Calibri Light" w:hAnsi="Calibri Light" w:cs="Arial"/>
          <w:shd w:val="clear" w:color="auto" w:fill="FFFFFF"/>
        </w:rPr>
        <w:t xml:space="preserve">now </w:t>
      </w:r>
      <w:r w:rsidR="00332070">
        <w:rPr>
          <w:rFonts w:ascii="Calibri Light" w:hAnsi="Calibri Light" w:cs="Arial"/>
          <w:shd w:val="clear" w:color="auto" w:fill="FFFFFF"/>
        </w:rPr>
        <w:t>wan</w:t>
      </w:r>
      <w:r w:rsidR="00C0572A">
        <w:rPr>
          <w:rFonts w:ascii="Calibri Light" w:hAnsi="Calibri Light" w:cs="Arial"/>
          <w:shd w:val="clear" w:color="auto" w:fill="FFFFFF"/>
        </w:rPr>
        <w:t xml:space="preserve">ts to strengthen this team and </w:t>
      </w:r>
      <w:r w:rsidR="00332070">
        <w:rPr>
          <w:rFonts w:ascii="Calibri Light" w:hAnsi="Calibri Light" w:cs="Arial"/>
          <w:shd w:val="clear" w:color="auto" w:fill="FFFFFF"/>
        </w:rPr>
        <w:t>increase its focus on sports science in order to identify and test opportunities to deliver those marginal gains that will help to drive its quest for optimal performance and sporting excellence.</w:t>
      </w:r>
    </w:p>
    <w:p w:rsidR="00E74F45" w:rsidRDefault="00332070" w:rsidP="00332070">
      <w:pPr>
        <w:rPr>
          <w:rFonts w:ascii="Calibri Light" w:hAnsi="Calibri Light" w:cs="Arial"/>
          <w:shd w:val="clear" w:color="auto" w:fill="FFFFFF"/>
        </w:rPr>
      </w:pPr>
      <w:r w:rsidRPr="00332070">
        <w:rPr>
          <w:rFonts w:ascii="Calibri Light" w:hAnsi="Calibri Light"/>
        </w:rPr>
        <w:t xml:space="preserve">It is therefore </w:t>
      </w:r>
      <w:r>
        <w:rPr>
          <w:rFonts w:ascii="Calibri Light" w:hAnsi="Calibri Light" w:cs="Arial"/>
          <w:shd w:val="clear" w:color="auto" w:fill="FFFFFF"/>
        </w:rPr>
        <w:t xml:space="preserve">looking for </w:t>
      </w:r>
      <w:r w:rsidR="008A05C0">
        <w:rPr>
          <w:rFonts w:ascii="Calibri Light" w:hAnsi="Calibri Light" w:cs="Arial"/>
          <w:shd w:val="clear" w:color="auto" w:fill="FFFFFF"/>
        </w:rPr>
        <w:t>practitioners working in the following fields t</w:t>
      </w:r>
      <w:r>
        <w:rPr>
          <w:rFonts w:ascii="Calibri Light" w:hAnsi="Calibri Light" w:cs="Arial"/>
          <w:shd w:val="clear" w:color="auto" w:fill="FFFFFF"/>
        </w:rPr>
        <w:t xml:space="preserve">o </w:t>
      </w:r>
      <w:r w:rsidR="008A05C0">
        <w:rPr>
          <w:rFonts w:ascii="Calibri Light" w:hAnsi="Calibri Light" w:cs="Arial"/>
          <w:shd w:val="clear" w:color="auto" w:fill="FFFFFF"/>
        </w:rPr>
        <w:t>provide services its World Class Programme</w:t>
      </w:r>
      <w:r>
        <w:rPr>
          <w:rFonts w:ascii="Calibri Light" w:hAnsi="Calibri Light" w:cs="Arial"/>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74F45" w:rsidTr="00E74F45">
        <w:tc>
          <w:tcPr>
            <w:tcW w:w="4621" w:type="dxa"/>
          </w:tcPr>
          <w:p w:rsidR="00E74F45" w:rsidRPr="00E74F45" w:rsidRDefault="00E74F45" w:rsidP="00E74F45">
            <w:pPr>
              <w:rPr>
                <w:rFonts w:ascii="Calibri Light" w:hAnsi="Calibri Light" w:cs="Arial"/>
                <w:b/>
                <w:shd w:val="clear" w:color="auto" w:fill="FFFFFF"/>
              </w:rPr>
            </w:pPr>
          </w:p>
        </w:tc>
        <w:tc>
          <w:tcPr>
            <w:tcW w:w="4621" w:type="dxa"/>
          </w:tcPr>
          <w:p w:rsidR="00E74F45" w:rsidRDefault="00E74F45" w:rsidP="00332070">
            <w:pPr>
              <w:rPr>
                <w:rFonts w:ascii="Calibri Light" w:hAnsi="Calibri Light" w:cs="Arial"/>
                <w:shd w:val="clear" w:color="auto" w:fill="FFFFFF"/>
              </w:rPr>
            </w:pPr>
          </w:p>
        </w:tc>
      </w:tr>
      <w:tr w:rsidR="00E74F45" w:rsidTr="00E74F45">
        <w:tc>
          <w:tcPr>
            <w:tcW w:w="4621" w:type="dxa"/>
          </w:tcPr>
          <w:p w:rsidR="00E74F45" w:rsidRPr="00E74F45" w:rsidRDefault="00E74F45" w:rsidP="00332070">
            <w:pPr>
              <w:rPr>
                <w:rFonts w:ascii="Calibri Light" w:hAnsi="Calibri Light" w:cs="Arial"/>
                <w:b/>
                <w:shd w:val="clear" w:color="auto" w:fill="FFFFFF"/>
              </w:rPr>
            </w:pPr>
            <w:r w:rsidRPr="00E74F45">
              <w:rPr>
                <w:rFonts w:ascii="Calibri Light" w:hAnsi="Calibri Light" w:cs="Arial"/>
                <w:b/>
                <w:shd w:val="clear" w:color="auto" w:fill="FFFFFF"/>
              </w:rPr>
              <w:t>Farriers</w:t>
            </w:r>
          </w:p>
        </w:tc>
        <w:tc>
          <w:tcPr>
            <w:tcW w:w="4621" w:type="dxa"/>
          </w:tcPr>
          <w:p w:rsidR="0004352A" w:rsidRDefault="00E74F45" w:rsidP="001773CD">
            <w:pPr>
              <w:rPr>
                <w:rFonts w:ascii="Calibri Light" w:hAnsi="Calibri Light" w:cs="Arial"/>
                <w:shd w:val="clear" w:color="auto" w:fill="FFFFFF"/>
              </w:rPr>
            </w:pPr>
            <w:proofErr w:type="gramStart"/>
            <w:r>
              <w:rPr>
                <w:rFonts w:ascii="Calibri Light" w:hAnsi="Calibri Light" w:cs="Arial"/>
                <w:shd w:val="clear" w:color="auto" w:fill="FFFFFF"/>
              </w:rPr>
              <w:t>to</w:t>
            </w:r>
            <w:proofErr w:type="gramEnd"/>
            <w:r>
              <w:rPr>
                <w:rFonts w:ascii="Calibri Light" w:hAnsi="Calibri Light" w:cs="Arial"/>
                <w:shd w:val="clear" w:color="auto" w:fill="FFFFFF"/>
              </w:rPr>
              <w:t xml:space="preserve"> support  </w:t>
            </w:r>
            <w:r w:rsidRPr="00A16C2F">
              <w:rPr>
                <w:rFonts w:ascii="Calibri Light" w:hAnsi="Calibri Light" w:cs="Arial"/>
                <w:shd w:val="clear" w:color="auto" w:fill="FFFFFF"/>
              </w:rPr>
              <w:t>the World Class Programme Podium eventing squad and the Senior GBR Eventing Team</w:t>
            </w:r>
            <w:r w:rsidR="008A05C0">
              <w:rPr>
                <w:rFonts w:ascii="Calibri Light" w:hAnsi="Calibri Light" w:cs="Arial"/>
                <w:shd w:val="clear" w:color="auto" w:fill="FFFFFF"/>
              </w:rPr>
              <w:t>.</w:t>
            </w:r>
          </w:p>
        </w:tc>
      </w:tr>
    </w:tbl>
    <w:p w:rsidR="00A16C2F" w:rsidRPr="00251945" w:rsidRDefault="00A16C2F" w:rsidP="00A97C94">
      <w:pPr>
        <w:spacing w:before="100" w:beforeAutospacing="1" w:after="100" w:afterAutospacing="1" w:line="240" w:lineRule="auto"/>
        <w:rPr>
          <w:rFonts w:ascii="Calibri Light" w:hAnsi="Calibri Light"/>
          <w:b/>
        </w:rPr>
      </w:pPr>
      <w:r w:rsidRPr="00251945">
        <w:rPr>
          <w:rFonts w:ascii="Calibri Light" w:hAnsi="Calibri Light"/>
          <w:b/>
        </w:rPr>
        <w:t>Skills and Expertise</w:t>
      </w:r>
    </w:p>
    <w:p w:rsidR="00A16C2F" w:rsidRPr="00251945" w:rsidRDefault="00A16C2F" w:rsidP="00A16C2F">
      <w:pPr>
        <w:rPr>
          <w:rFonts w:ascii="Calibri Light" w:hAnsi="Calibri Light"/>
        </w:rPr>
      </w:pPr>
      <w:r>
        <w:rPr>
          <w:rFonts w:ascii="Calibri Light" w:hAnsi="Calibri Light"/>
        </w:rPr>
        <w:t>You will be an existing practitioner in your field</w:t>
      </w:r>
      <w:r w:rsidR="00E74F45">
        <w:rPr>
          <w:rFonts w:ascii="Calibri Light" w:hAnsi="Calibri Light"/>
        </w:rPr>
        <w:t xml:space="preserve"> and able to</w:t>
      </w:r>
      <w:r w:rsidRPr="00251945">
        <w:rPr>
          <w:rFonts w:ascii="Calibri Light" w:hAnsi="Calibri Light"/>
        </w:rPr>
        <w:t xml:space="preserve"> demonstrate</w:t>
      </w:r>
      <w:r>
        <w:rPr>
          <w:rFonts w:ascii="Calibri Light" w:hAnsi="Calibri Light"/>
        </w:rPr>
        <w:t xml:space="preserve"> a proven track record of working</w:t>
      </w:r>
      <w:r w:rsidRPr="00251945">
        <w:rPr>
          <w:rFonts w:ascii="Calibri Light" w:hAnsi="Calibri Light"/>
        </w:rPr>
        <w:t xml:space="preserve"> in a mutually supportive, collaborative manner within a fully integrated team of professionals in order to combine the art and science required to help the athlete, both human and equine, to meet the demands of the sport on the world stage. </w:t>
      </w:r>
      <w:r>
        <w:rPr>
          <w:rFonts w:ascii="Calibri Light" w:hAnsi="Calibri Light"/>
        </w:rPr>
        <w:t xml:space="preserve">Your essential characteristics will be </w:t>
      </w:r>
      <w:r w:rsidRPr="00332070">
        <w:rPr>
          <w:rFonts w:ascii="Calibri Light" w:hAnsi="Calibri Light"/>
        </w:rPr>
        <w:t>open-minded, data-driven and inquisitive, with a strong desire and mentality to be part of a winning team</w:t>
      </w:r>
      <w:r>
        <w:rPr>
          <w:rFonts w:ascii="Calibri Light" w:hAnsi="Calibri Light"/>
        </w:rPr>
        <w:t>.</w:t>
      </w:r>
    </w:p>
    <w:p w:rsidR="00A16C2F" w:rsidRDefault="00A16C2F" w:rsidP="00A16C2F">
      <w:pPr>
        <w:spacing w:after="0"/>
        <w:rPr>
          <w:rFonts w:ascii="Calibri Light" w:hAnsi="Calibri Light"/>
        </w:rPr>
      </w:pPr>
      <w:r w:rsidRPr="00251945">
        <w:rPr>
          <w:rFonts w:ascii="Calibri Light" w:hAnsi="Calibri Light"/>
        </w:rPr>
        <w:t xml:space="preserve">To apply please send an expression of interest letter, including a CV and a proposal </w:t>
      </w:r>
      <w:r>
        <w:rPr>
          <w:rFonts w:ascii="Calibri Light" w:hAnsi="Calibri Light"/>
        </w:rPr>
        <w:t>stating why we need you</w:t>
      </w:r>
      <w:r w:rsidRPr="00251945">
        <w:rPr>
          <w:rFonts w:ascii="Calibri Light" w:hAnsi="Calibri Light"/>
        </w:rPr>
        <w:t xml:space="preserve">, to Maggie Moreton, Head of Secretariat, </w:t>
      </w:r>
      <w:hyperlink r:id="rId7" w:history="1">
        <w:r w:rsidRPr="00251945">
          <w:rPr>
            <w:rStyle w:val="Hyperlink"/>
            <w:rFonts w:ascii="Calibri Light" w:hAnsi="Calibri Light"/>
          </w:rPr>
          <w:t>maggie.moreton@bef.co.uk</w:t>
        </w:r>
      </w:hyperlink>
      <w:r w:rsidRPr="00251945">
        <w:rPr>
          <w:rFonts w:ascii="Calibri Light" w:hAnsi="Calibri Light"/>
        </w:rPr>
        <w:t xml:space="preserve"> or British Equestrian Federation, Abbey Park, </w:t>
      </w:r>
      <w:proofErr w:type="spellStart"/>
      <w:r w:rsidRPr="00251945">
        <w:rPr>
          <w:rFonts w:ascii="Calibri Light" w:hAnsi="Calibri Light"/>
        </w:rPr>
        <w:t>Stareton</w:t>
      </w:r>
      <w:proofErr w:type="spellEnd"/>
      <w:r w:rsidRPr="00251945">
        <w:rPr>
          <w:rFonts w:ascii="Calibri Light" w:hAnsi="Calibri Light"/>
        </w:rPr>
        <w:t xml:space="preserve">, Warwickshire, CV8 2RH </w:t>
      </w:r>
      <w:r w:rsidRPr="00251945">
        <w:rPr>
          <w:rFonts w:ascii="Calibri Light" w:hAnsi="Calibri Light"/>
          <w:b/>
        </w:rPr>
        <w:t>by</w:t>
      </w:r>
      <w:r w:rsidR="001773CD">
        <w:rPr>
          <w:rFonts w:ascii="Calibri Light" w:hAnsi="Calibri Light"/>
          <w:b/>
        </w:rPr>
        <w:t xml:space="preserve"> </w:t>
      </w:r>
      <w:r w:rsidR="00037BC0">
        <w:rPr>
          <w:rFonts w:ascii="Calibri Light" w:hAnsi="Calibri Light"/>
          <w:b/>
        </w:rPr>
        <w:t>15 February</w:t>
      </w:r>
      <w:r w:rsidR="001773CD">
        <w:rPr>
          <w:rFonts w:ascii="Calibri Light" w:hAnsi="Calibri Light"/>
          <w:b/>
        </w:rPr>
        <w:t>.</w:t>
      </w:r>
      <w:r w:rsidRPr="00251945">
        <w:rPr>
          <w:rFonts w:ascii="Calibri Light" w:hAnsi="Calibri Light"/>
        </w:rPr>
        <w:t xml:space="preserve">  Further details of the service level requirements ca</w:t>
      </w:r>
      <w:r w:rsidR="00586171">
        <w:rPr>
          <w:rFonts w:ascii="Calibri Light" w:hAnsi="Calibri Light"/>
        </w:rPr>
        <w:t xml:space="preserve">n be found on the BEF’s website </w:t>
      </w:r>
      <w:hyperlink r:id="rId8" w:history="1">
        <w:r w:rsidR="00586171" w:rsidRPr="006013E4">
          <w:rPr>
            <w:rStyle w:val="Hyperlink"/>
            <w:rFonts w:ascii="Calibri Light" w:hAnsi="Calibri Light"/>
          </w:rPr>
          <w:t>www.bef.co.uk</w:t>
        </w:r>
      </w:hyperlink>
    </w:p>
    <w:p w:rsidR="00332070" w:rsidRPr="00251945" w:rsidRDefault="00332070" w:rsidP="00332070">
      <w:pPr>
        <w:spacing w:after="0"/>
        <w:rPr>
          <w:rFonts w:ascii="Calibri Light" w:hAnsi="Calibri Light"/>
        </w:rPr>
      </w:pPr>
    </w:p>
    <w:p w:rsidR="00332070" w:rsidRDefault="00332070" w:rsidP="00332070">
      <w:pPr>
        <w:spacing w:after="0"/>
        <w:rPr>
          <w:rFonts w:ascii="Calibri Light" w:hAnsi="Calibri Light"/>
        </w:rPr>
      </w:pPr>
      <w:r w:rsidRPr="00251945">
        <w:rPr>
          <w:rFonts w:ascii="Calibri Light" w:hAnsi="Calibri Light"/>
        </w:rPr>
        <w:t xml:space="preserve">The BEF is an equal opportunities employer and welcomes all applications. </w:t>
      </w:r>
      <w:r w:rsidR="00EA36F2" w:rsidRPr="00EA36F2">
        <w:rPr>
          <w:rFonts w:ascii="Calibri Light" w:hAnsi="Calibri Light"/>
        </w:rPr>
        <w:t xml:space="preserve">Please help us to ensure that we adhere to the BEF Equality Policy by completing an online equal opportunities monitoring form by visiting the following survey monkey page: </w:t>
      </w:r>
      <w:hyperlink r:id="rId9" w:history="1">
        <w:r w:rsidR="00EA36F2" w:rsidRPr="006013E4">
          <w:rPr>
            <w:rStyle w:val="Hyperlink"/>
            <w:rFonts w:ascii="Calibri Light" w:hAnsi="Calibri Light"/>
          </w:rPr>
          <w:t>https://www.surveymonkey.co.uk/r/W5LCQQF</w:t>
        </w:r>
      </w:hyperlink>
    </w:p>
    <w:p w:rsidR="00EA36F2" w:rsidRPr="00251945" w:rsidRDefault="00EA36F2" w:rsidP="00332070">
      <w:pPr>
        <w:spacing w:after="0"/>
        <w:rPr>
          <w:rFonts w:ascii="Calibri Light" w:hAnsi="Calibri Light"/>
        </w:rPr>
      </w:pPr>
    </w:p>
    <w:p w:rsidR="00EF50A4" w:rsidRDefault="00EF50A4">
      <w:bookmarkStart w:id="0" w:name="_GoBack"/>
      <w:bookmarkEnd w:id="0"/>
    </w:p>
    <w:sectPr w:rsidR="00EF5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B1B82"/>
    <w:multiLevelType w:val="multilevel"/>
    <w:tmpl w:val="04E4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0713E"/>
    <w:multiLevelType w:val="hybridMultilevel"/>
    <w:tmpl w:val="2D8E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4D629D"/>
    <w:multiLevelType w:val="hybridMultilevel"/>
    <w:tmpl w:val="E5BAD242"/>
    <w:lvl w:ilvl="0" w:tplc="08090001">
      <w:start w:val="1"/>
      <w:numFmt w:val="bullet"/>
      <w:lvlText w:val=""/>
      <w:lvlJc w:val="left"/>
      <w:pPr>
        <w:ind w:left="6065" w:hanging="360"/>
      </w:pPr>
      <w:rPr>
        <w:rFonts w:ascii="Symbol" w:hAnsi="Symbol" w:hint="default"/>
      </w:rPr>
    </w:lvl>
    <w:lvl w:ilvl="1" w:tplc="08090003">
      <w:start w:val="1"/>
      <w:numFmt w:val="bullet"/>
      <w:lvlText w:val="o"/>
      <w:lvlJc w:val="left"/>
      <w:pPr>
        <w:ind w:left="6785" w:hanging="360"/>
      </w:pPr>
      <w:rPr>
        <w:rFonts w:ascii="Courier New" w:hAnsi="Courier New" w:cs="Courier New" w:hint="default"/>
      </w:rPr>
    </w:lvl>
    <w:lvl w:ilvl="2" w:tplc="08090005" w:tentative="1">
      <w:start w:val="1"/>
      <w:numFmt w:val="bullet"/>
      <w:lvlText w:val=""/>
      <w:lvlJc w:val="left"/>
      <w:pPr>
        <w:ind w:left="7505" w:hanging="360"/>
      </w:pPr>
      <w:rPr>
        <w:rFonts w:ascii="Wingdings" w:hAnsi="Wingdings" w:hint="default"/>
      </w:rPr>
    </w:lvl>
    <w:lvl w:ilvl="3" w:tplc="08090001" w:tentative="1">
      <w:start w:val="1"/>
      <w:numFmt w:val="bullet"/>
      <w:lvlText w:val=""/>
      <w:lvlJc w:val="left"/>
      <w:pPr>
        <w:ind w:left="8225" w:hanging="360"/>
      </w:pPr>
      <w:rPr>
        <w:rFonts w:ascii="Symbol" w:hAnsi="Symbol" w:hint="default"/>
      </w:rPr>
    </w:lvl>
    <w:lvl w:ilvl="4" w:tplc="08090003" w:tentative="1">
      <w:start w:val="1"/>
      <w:numFmt w:val="bullet"/>
      <w:lvlText w:val="o"/>
      <w:lvlJc w:val="left"/>
      <w:pPr>
        <w:ind w:left="8945" w:hanging="360"/>
      </w:pPr>
      <w:rPr>
        <w:rFonts w:ascii="Courier New" w:hAnsi="Courier New" w:cs="Courier New" w:hint="default"/>
      </w:rPr>
    </w:lvl>
    <w:lvl w:ilvl="5" w:tplc="08090005" w:tentative="1">
      <w:start w:val="1"/>
      <w:numFmt w:val="bullet"/>
      <w:lvlText w:val=""/>
      <w:lvlJc w:val="left"/>
      <w:pPr>
        <w:ind w:left="9665" w:hanging="360"/>
      </w:pPr>
      <w:rPr>
        <w:rFonts w:ascii="Wingdings" w:hAnsi="Wingdings" w:hint="default"/>
      </w:rPr>
    </w:lvl>
    <w:lvl w:ilvl="6" w:tplc="08090001" w:tentative="1">
      <w:start w:val="1"/>
      <w:numFmt w:val="bullet"/>
      <w:lvlText w:val=""/>
      <w:lvlJc w:val="left"/>
      <w:pPr>
        <w:ind w:left="10385" w:hanging="360"/>
      </w:pPr>
      <w:rPr>
        <w:rFonts w:ascii="Symbol" w:hAnsi="Symbol" w:hint="default"/>
      </w:rPr>
    </w:lvl>
    <w:lvl w:ilvl="7" w:tplc="08090003" w:tentative="1">
      <w:start w:val="1"/>
      <w:numFmt w:val="bullet"/>
      <w:lvlText w:val="o"/>
      <w:lvlJc w:val="left"/>
      <w:pPr>
        <w:ind w:left="11105" w:hanging="360"/>
      </w:pPr>
      <w:rPr>
        <w:rFonts w:ascii="Courier New" w:hAnsi="Courier New" w:cs="Courier New" w:hint="default"/>
      </w:rPr>
    </w:lvl>
    <w:lvl w:ilvl="8" w:tplc="08090005" w:tentative="1">
      <w:start w:val="1"/>
      <w:numFmt w:val="bullet"/>
      <w:lvlText w:val=""/>
      <w:lvlJc w:val="left"/>
      <w:pPr>
        <w:ind w:left="11825" w:hanging="360"/>
      </w:pPr>
      <w:rPr>
        <w:rFonts w:ascii="Wingdings" w:hAnsi="Wingdings" w:hint="default"/>
      </w:rPr>
    </w:lvl>
  </w:abstractNum>
  <w:abstractNum w:abstractNumId="3">
    <w:nsid w:val="70763FF9"/>
    <w:multiLevelType w:val="hybridMultilevel"/>
    <w:tmpl w:val="05C00D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70"/>
    <w:rsid w:val="00037BC0"/>
    <w:rsid w:val="0004352A"/>
    <w:rsid w:val="001773CD"/>
    <w:rsid w:val="00332070"/>
    <w:rsid w:val="00380E3C"/>
    <w:rsid w:val="00466C24"/>
    <w:rsid w:val="00586171"/>
    <w:rsid w:val="0065226A"/>
    <w:rsid w:val="008A05C0"/>
    <w:rsid w:val="009B2A6F"/>
    <w:rsid w:val="009D7FB5"/>
    <w:rsid w:val="00A16C2F"/>
    <w:rsid w:val="00A279AC"/>
    <w:rsid w:val="00A97C94"/>
    <w:rsid w:val="00B86CB0"/>
    <w:rsid w:val="00C0572A"/>
    <w:rsid w:val="00CA00CF"/>
    <w:rsid w:val="00D87C18"/>
    <w:rsid w:val="00E74F45"/>
    <w:rsid w:val="00EA36F2"/>
    <w:rsid w:val="00EF5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070"/>
    <w:pPr>
      <w:ind w:left="720"/>
      <w:contextualSpacing/>
    </w:pPr>
  </w:style>
  <w:style w:type="character" w:styleId="Hyperlink">
    <w:name w:val="Hyperlink"/>
    <w:basedOn w:val="DefaultParagraphFont"/>
    <w:uiPriority w:val="99"/>
    <w:unhideWhenUsed/>
    <w:rsid w:val="00332070"/>
    <w:rPr>
      <w:color w:val="0000FF" w:themeColor="hyperlink"/>
      <w:u w:val="single"/>
    </w:rPr>
  </w:style>
  <w:style w:type="character" w:styleId="CommentReference">
    <w:name w:val="annotation reference"/>
    <w:basedOn w:val="DefaultParagraphFont"/>
    <w:uiPriority w:val="99"/>
    <w:semiHidden/>
    <w:unhideWhenUsed/>
    <w:rsid w:val="00332070"/>
    <w:rPr>
      <w:sz w:val="16"/>
      <w:szCs w:val="16"/>
    </w:rPr>
  </w:style>
  <w:style w:type="paragraph" w:styleId="CommentText">
    <w:name w:val="annotation text"/>
    <w:basedOn w:val="Normal"/>
    <w:link w:val="CommentTextChar"/>
    <w:uiPriority w:val="99"/>
    <w:semiHidden/>
    <w:unhideWhenUsed/>
    <w:rsid w:val="00332070"/>
    <w:pPr>
      <w:spacing w:line="240" w:lineRule="auto"/>
    </w:pPr>
    <w:rPr>
      <w:sz w:val="20"/>
      <w:szCs w:val="20"/>
    </w:rPr>
  </w:style>
  <w:style w:type="character" w:customStyle="1" w:styleId="CommentTextChar">
    <w:name w:val="Comment Text Char"/>
    <w:basedOn w:val="DefaultParagraphFont"/>
    <w:link w:val="CommentText"/>
    <w:uiPriority w:val="99"/>
    <w:semiHidden/>
    <w:rsid w:val="00332070"/>
    <w:rPr>
      <w:sz w:val="20"/>
      <w:szCs w:val="20"/>
    </w:rPr>
  </w:style>
  <w:style w:type="paragraph" w:styleId="BalloonText">
    <w:name w:val="Balloon Text"/>
    <w:basedOn w:val="Normal"/>
    <w:link w:val="BalloonTextChar"/>
    <w:uiPriority w:val="99"/>
    <w:semiHidden/>
    <w:unhideWhenUsed/>
    <w:rsid w:val="00332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70"/>
    <w:rPr>
      <w:rFonts w:ascii="Tahoma" w:hAnsi="Tahoma" w:cs="Tahoma"/>
      <w:sz w:val="16"/>
      <w:szCs w:val="16"/>
    </w:rPr>
  </w:style>
  <w:style w:type="table" w:styleId="TableGrid">
    <w:name w:val="Table Grid"/>
    <w:basedOn w:val="TableNormal"/>
    <w:uiPriority w:val="59"/>
    <w:rsid w:val="00E7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070"/>
    <w:pPr>
      <w:ind w:left="720"/>
      <w:contextualSpacing/>
    </w:pPr>
  </w:style>
  <w:style w:type="character" w:styleId="Hyperlink">
    <w:name w:val="Hyperlink"/>
    <w:basedOn w:val="DefaultParagraphFont"/>
    <w:uiPriority w:val="99"/>
    <w:unhideWhenUsed/>
    <w:rsid w:val="00332070"/>
    <w:rPr>
      <w:color w:val="0000FF" w:themeColor="hyperlink"/>
      <w:u w:val="single"/>
    </w:rPr>
  </w:style>
  <w:style w:type="character" w:styleId="CommentReference">
    <w:name w:val="annotation reference"/>
    <w:basedOn w:val="DefaultParagraphFont"/>
    <w:uiPriority w:val="99"/>
    <w:semiHidden/>
    <w:unhideWhenUsed/>
    <w:rsid w:val="00332070"/>
    <w:rPr>
      <w:sz w:val="16"/>
      <w:szCs w:val="16"/>
    </w:rPr>
  </w:style>
  <w:style w:type="paragraph" w:styleId="CommentText">
    <w:name w:val="annotation text"/>
    <w:basedOn w:val="Normal"/>
    <w:link w:val="CommentTextChar"/>
    <w:uiPriority w:val="99"/>
    <w:semiHidden/>
    <w:unhideWhenUsed/>
    <w:rsid w:val="00332070"/>
    <w:pPr>
      <w:spacing w:line="240" w:lineRule="auto"/>
    </w:pPr>
    <w:rPr>
      <w:sz w:val="20"/>
      <w:szCs w:val="20"/>
    </w:rPr>
  </w:style>
  <w:style w:type="character" w:customStyle="1" w:styleId="CommentTextChar">
    <w:name w:val="Comment Text Char"/>
    <w:basedOn w:val="DefaultParagraphFont"/>
    <w:link w:val="CommentText"/>
    <w:uiPriority w:val="99"/>
    <w:semiHidden/>
    <w:rsid w:val="00332070"/>
    <w:rPr>
      <w:sz w:val="20"/>
      <w:szCs w:val="20"/>
    </w:rPr>
  </w:style>
  <w:style w:type="paragraph" w:styleId="BalloonText">
    <w:name w:val="Balloon Text"/>
    <w:basedOn w:val="Normal"/>
    <w:link w:val="BalloonTextChar"/>
    <w:uiPriority w:val="99"/>
    <w:semiHidden/>
    <w:unhideWhenUsed/>
    <w:rsid w:val="00332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70"/>
    <w:rPr>
      <w:rFonts w:ascii="Tahoma" w:hAnsi="Tahoma" w:cs="Tahoma"/>
      <w:sz w:val="16"/>
      <w:szCs w:val="16"/>
    </w:rPr>
  </w:style>
  <w:style w:type="table" w:styleId="TableGrid">
    <w:name w:val="Table Grid"/>
    <w:basedOn w:val="TableNormal"/>
    <w:uiPriority w:val="59"/>
    <w:rsid w:val="00E7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f.co.uk" TargetMode="External"/><Relationship Id="rId3" Type="http://schemas.openxmlformats.org/officeDocument/2006/relationships/styles" Target="styles.xml"/><Relationship Id="rId7" Type="http://schemas.openxmlformats.org/officeDocument/2006/relationships/hyperlink" Target="mailto:maggie.moreton@bef.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urveymonkey.co.uk/r/W5LCQQ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A203-308E-4422-BA19-AF8F220F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Bailey</dc:creator>
  <cp:lastModifiedBy>Maggie Moreton</cp:lastModifiedBy>
  <cp:revision>2</cp:revision>
  <dcterms:created xsi:type="dcterms:W3CDTF">2017-01-30T15:33:00Z</dcterms:created>
  <dcterms:modified xsi:type="dcterms:W3CDTF">2017-01-30T15:33:00Z</dcterms:modified>
</cp:coreProperties>
</file>